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7F9" w:rsidRPr="0030264A" w:rsidRDefault="00C00581" w:rsidP="00BF67F9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 </w:t>
      </w:r>
      <w:r w:rsidR="00BF67F9" w:rsidRPr="0030264A">
        <w:rPr>
          <w:b/>
          <w:sz w:val="28"/>
          <w:szCs w:val="28"/>
          <w:lang w:val="uk-UA"/>
        </w:rPr>
        <w:t>Протокол оцінювання конкурсн</w:t>
      </w:r>
      <w:r w:rsidR="00BF67F9">
        <w:rPr>
          <w:b/>
          <w:sz w:val="28"/>
          <w:szCs w:val="28"/>
          <w:lang w:val="uk-UA"/>
        </w:rPr>
        <w:t>их</w:t>
      </w:r>
      <w:r w:rsidR="00BF67F9" w:rsidRPr="0030264A">
        <w:rPr>
          <w:b/>
          <w:sz w:val="28"/>
          <w:szCs w:val="28"/>
          <w:lang w:val="uk-UA"/>
        </w:rPr>
        <w:t xml:space="preserve"> випробуван</w:t>
      </w:r>
      <w:r w:rsidR="0002177D">
        <w:rPr>
          <w:b/>
          <w:sz w:val="28"/>
          <w:szCs w:val="28"/>
          <w:lang w:val="uk-UA"/>
        </w:rPr>
        <w:t>ня</w:t>
      </w:r>
      <w:r w:rsidR="00BF67F9">
        <w:rPr>
          <w:b/>
          <w:sz w:val="28"/>
          <w:szCs w:val="28"/>
          <w:lang w:val="uk-UA"/>
        </w:rPr>
        <w:t>.</w:t>
      </w:r>
    </w:p>
    <w:p w:rsidR="00BF67F9" w:rsidRPr="0030264A" w:rsidRDefault="00663A67" w:rsidP="00BF67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92160">
        <w:rPr>
          <w:sz w:val="28"/>
          <w:lang w:val="uk-UA"/>
        </w:rPr>
        <w:t>«</w:t>
      </w:r>
      <w:r w:rsidRPr="00776795">
        <w:rPr>
          <w:sz w:val="28"/>
          <w:lang w:val="uk-UA"/>
        </w:rPr>
        <w:t>Навчальний проект»</w:t>
      </w:r>
      <w:r>
        <w:rPr>
          <w:sz w:val="28"/>
          <w:lang w:val="uk-UA"/>
        </w:rPr>
        <w:t xml:space="preserve">, </w:t>
      </w:r>
      <w:r w:rsidRPr="00776795">
        <w:rPr>
          <w:sz w:val="28"/>
          <w:szCs w:val="28"/>
          <w:lang w:val="uk-UA"/>
        </w:rPr>
        <w:t>«Експертиза підручника»</w:t>
      </w:r>
    </w:p>
    <w:p w:rsidR="00BF67F9" w:rsidRPr="0030264A" w:rsidRDefault="00BF67F9" w:rsidP="00BF67F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фінально</w:t>
      </w:r>
      <w:r w:rsidRPr="0030264A">
        <w:rPr>
          <w:sz w:val="28"/>
          <w:szCs w:val="28"/>
          <w:u w:val="single"/>
          <w:lang w:val="uk-UA"/>
        </w:rPr>
        <w:t>го етапу</w:t>
      </w:r>
      <w:r w:rsidRPr="008E22C0">
        <w:rPr>
          <w:sz w:val="28"/>
          <w:szCs w:val="28"/>
          <w:lang w:val="uk-UA"/>
        </w:rPr>
        <w:t xml:space="preserve"> (міського) </w:t>
      </w:r>
      <w:r w:rsidRPr="0030264A">
        <w:rPr>
          <w:sz w:val="28"/>
          <w:szCs w:val="28"/>
          <w:lang w:val="uk-UA"/>
        </w:rPr>
        <w:t xml:space="preserve">І туру </w:t>
      </w:r>
    </w:p>
    <w:p w:rsidR="00BF67F9" w:rsidRPr="0030264A" w:rsidRDefault="00BF67F9" w:rsidP="00BF67F9">
      <w:pPr>
        <w:spacing w:line="360" w:lineRule="auto"/>
        <w:jc w:val="center"/>
        <w:rPr>
          <w:sz w:val="28"/>
          <w:szCs w:val="28"/>
          <w:lang w:val="uk-UA"/>
        </w:rPr>
      </w:pPr>
      <w:r w:rsidRPr="0030264A">
        <w:rPr>
          <w:sz w:val="28"/>
          <w:szCs w:val="28"/>
          <w:lang w:val="uk-UA"/>
        </w:rPr>
        <w:t>всеукраїнського конкурсу «Вчитель року - 201</w:t>
      </w:r>
      <w:r w:rsidRPr="0030264A">
        <w:rPr>
          <w:sz w:val="28"/>
          <w:szCs w:val="28"/>
        </w:rPr>
        <w:t>7</w:t>
      </w:r>
      <w:r w:rsidRPr="0030264A">
        <w:rPr>
          <w:sz w:val="28"/>
          <w:szCs w:val="28"/>
          <w:lang w:val="uk-UA"/>
        </w:rPr>
        <w:t xml:space="preserve">» </w:t>
      </w:r>
    </w:p>
    <w:p w:rsidR="00BF67F9" w:rsidRPr="0030264A" w:rsidRDefault="00BF67F9" w:rsidP="00BF67F9">
      <w:pPr>
        <w:spacing w:line="360" w:lineRule="auto"/>
        <w:jc w:val="center"/>
        <w:rPr>
          <w:b/>
          <w:i/>
          <w:sz w:val="28"/>
          <w:szCs w:val="28"/>
          <w:lang w:val="uk-UA"/>
        </w:rPr>
      </w:pPr>
      <w:r w:rsidRPr="0030264A">
        <w:rPr>
          <w:b/>
          <w:sz w:val="28"/>
          <w:szCs w:val="28"/>
          <w:lang w:val="uk-UA"/>
        </w:rPr>
        <w:t>Номінація:</w:t>
      </w:r>
      <w:r w:rsidRPr="0030264A">
        <w:rPr>
          <w:b/>
          <w:i/>
          <w:sz w:val="28"/>
          <w:szCs w:val="28"/>
          <w:lang w:val="uk-UA"/>
        </w:rPr>
        <w:t xml:space="preserve"> </w:t>
      </w:r>
      <w:r w:rsidRPr="0030264A">
        <w:rPr>
          <w:b/>
          <w:sz w:val="28"/>
          <w:szCs w:val="28"/>
          <w:lang w:val="uk-UA"/>
        </w:rPr>
        <w:t>«Біологія»</w:t>
      </w:r>
    </w:p>
    <w:p w:rsidR="00BF67F9" w:rsidRPr="0030264A" w:rsidRDefault="00BF67F9" w:rsidP="00BF67F9">
      <w:pPr>
        <w:spacing w:line="360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19</w:t>
      </w:r>
      <w:r w:rsidRPr="0030264A">
        <w:rPr>
          <w:i/>
          <w:sz w:val="28"/>
          <w:szCs w:val="28"/>
          <w:lang w:val="uk-UA"/>
        </w:rPr>
        <w:t>.1</w:t>
      </w:r>
      <w:r>
        <w:rPr>
          <w:i/>
          <w:sz w:val="28"/>
          <w:szCs w:val="28"/>
          <w:lang w:val="uk-UA"/>
        </w:rPr>
        <w:t>2</w:t>
      </w:r>
      <w:r w:rsidRPr="0030264A">
        <w:rPr>
          <w:i/>
          <w:sz w:val="28"/>
          <w:szCs w:val="28"/>
          <w:lang w:val="uk-UA"/>
        </w:rPr>
        <w:t>.2016 р.</w:t>
      </w:r>
    </w:p>
    <w:p w:rsidR="00BF67F9" w:rsidRPr="0030264A" w:rsidRDefault="00BF67F9" w:rsidP="00BF67F9">
      <w:pPr>
        <w:jc w:val="center"/>
        <w:rPr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2654"/>
        <w:gridCol w:w="1010"/>
        <w:gridCol w:w="1953"/>
        <w:gridCol w:w="1822"/>
        <w:gridCol w:w="1638"/>
      </w:tblGrid>
      <w:tr w:rsidR="00BF67F9" w:rsidRPr="00E41D56" w:rsidTr="00663A67">
        <w:tc>
          <w:tcPr>
            <w:tcW w:w="516" w:type="dxa"/>
            <w:vAlign w:val="center"/>
          </w:tcPr>
          <w:p w:rsidR="00BF67F9" w:rsidRPr="00E41D56" w:rsidRDefault="00BF67F9" w:rsidP="000870D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E41D56">
              <w:rPr>
                <w:b/>
                <w:i/>
                <w:sz w:val="28"/>
                <w:szCs w:val="28"/>
                <w:lang w:val="uk-UA"/>
              </w:rPr>
              <w:t>№</w:t>
            </w:r>
          </w:p>
        </w:tc>
        <w:tc>
          <w:tcPr>
            <w:tcW w:w="3237" w:type="dxa"/>
            <w:vAlign w:val="center"/>
          </w:tcPr>
          <w:p w:rsidR="00BF67F9" w:rsidRPr="00E41D56" w:rsidRDefault="00BF67F9" w:rsidP="000870D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E41D56">
              <w:rPr>
                <w:b/>
                <w:i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1254" w:type="dxa"/>
            <w:vAlign w:val="center"/>
          </w:tcPr>
          <w:p w:rsidR="00BF67F9" w:rsidRPr="00E41D56" w:rsidRDefault="00BF67F9" w:rsidP="000870D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E41D56">
              <w:rPr>
                <w:b/>
                <w:i/>
                <w:sz w:val="28"/>
                <w:szCs w:val="28"/>
                <w:lang w:val="uk-UA"/>
              </w:rPr>
              <w:t>ЗНЗ</w:t>
            </w:r>
          </w:p>
        </w:tc>
        <w:tc>
          <w:tcPr>
            <w:tcW w:w="1216" w:type="dxa"/>
            <w:vAlign w:val="center"/>
          </w:tcPr>
          <w:p w:rsidR="00BF67F9" w:rsidRPr="00E41D56" w:rsidRDefault="00663A67" w:rsidP="00663A6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663A67">
              <w:rPr>
                <w:b/>
                <w:sz w:val="28"/>
                <w:szCs w:val="28"/>
                <w:lang w:val="uk-UA"/>
              </w:rPr>
              <w:t>«Навчальний проект»</w:t>
            </w:r>
          </w:p>
        </w:tc>
        <w:tc>
          <w:tcPr>
            <w:tcW w:w="1484" w:type="dxa"/>
            <w:vAlign w:val="center"/>
          </w:tcPr>
          <w:p w:rsidR="00BF67F9" w:rsidRPr="00E41D56" w:rsidRDefault="00663A67" w:rsidP="00663A6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663A67">
              <w:rPr>
                <w:b/>
                <w:sz w:val="28"/>
                <w:szCs w:val="28"/>
                <w:lang w:val="uk-UA"/>
              </w:rPr>
              <w:t>«Експертиза підручника»</w:t>
            </w:r>
          </w:p>
        </w:tc>
        <w:tc>
          <w:tcPr>
            <w:tcW w:w="1864" w:type="dxa"/>
            <w:vAlign w:val="center"/>
          </w:tcPr>
          <w:p w:rsidR="00BF67F9" w:rsidRPr="00E41D56" w:rsidRDefault="00BF67F9" w:rsidP="000870D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41D56">
              <w:rPr>
                <w:b/>
                <w:sz w:val="28"/>
                <w:szCs w:val="28"/>
                <w:lang w:val="uk-UA"/>
              </w:rPr>
              <w:t>Загальна кількість балів</w:t>
            </w:r>
          </w:p>
        </w:tc>
      </w:tr>
      <w:tr w:rsidR="00BF67F9" w:rsidRPr="00B2253A" w:rsidTr="00BF67F9">
        <w:tc>
          <w:tcPr>
            <w:tcW w:w="516" w:type="dxa"/>
          </w:tcPr>
          <w:p w:rsidR="00BF67F9" w:rsidRPr="00204B30" w:rsidRDefault="00BF67F9" w:rsidP="000870D6">
            <w:pPr>
              <w:spacing w:before="120" w:after="120"/>
              <w:jc w:val="center"/>
              <w:rPr>
                <w:i/>
                <w:lang w:val="uk-UA"/>
              </w:rPr>
            </w:pPr>
            <w:r w:rsidRPr="00204B30">
              <w:rPr>
                <w:i/>
                <w:lang w:val="uk-UA"/>
              </w:rPr>
              <w:t>1</w:t>
            </w:r>
          </w:p>
        </w:tc>
        <w:tc>
          <w:tcPr>
            <w:tcW w:w="3237" w:type="dxa"/>
          </w:tcPr>
          <w:p w:rsidR="00BF67F9" w:rsidRPr="00204B30" w:rsidRDefault="00BF67F9" w:rsidP="000870D6">
            <w:pPr>
              <w:spacing w:before="120" w:after="120"/>
              <w:rPr>
                <w:rFonts w:eastAsia="Times New Roman"/>
                <w:sz w:val="28"/>
                <w:szCs w:val="28"/>
                <w:lang w:val="uk-UA" w:eastAsia="en-US"/>
              </w:rPr>
            </w:pPr>
            <w:r w:rsidRPr="00204B30">
              <w:rPr>
                <w:rFonts w:eastAsia="Times New Roman"/>
                <w:sz w:val="28"/>
                <w:szCs w:val="28"/>
                <w:lang w:val="uk-UA" w:eastAsia="en-US"/>
              </w:rPr>
              <w:t>Овчаренко Наталія Павлівна</w:t>
            </w:r>
          </w:p>
        </w:tc>
        <w:tc>
          <w:tcPr>
            <w:tcW w:w="1254" w:type="dxa"/>
          </w:tcPr>
          <w:p w:rsidR="00BF67F9" w:rsidRPr="00204B30" w:rsidRDefault="00BF67F9" w:rsidP="000870D6">
            <w:pPr>
              <w:spacing w:before="120" w:after="120"/>
              <w:jc w:val="center"/>
              <w:rPr>
                <w:rFonts w:eastAsia="Times New Roman"/>
                <w:sz w:val="28"/>
                <w:szCs w:val="28"/>
                <w:lang w:val="uk-UA" w:eastAsia="en-US"/>
              </w:rPr>
            </w:pPr>
            <w:r w:rsidRPr="00204B30">
              <w:rPr>
                <w:rFonts w:eastAsia="Times New Roman"/>
                <w:sz w:val="28"/>
                <w:szCs w:val="28"/>
                <w:lang w:val="uk-UA" w:eastAsia="en-US"/>
              </w:rPr>
              <w:t>№1</w:t>
            </w:r>
          </w:p>
        </w:tc>
        <w:tc>
          <w:tcPr>
            <w:tcW w:w="1216" w:type="dxa"/>
          </w:tcPr>
          <w:p w:rsidR="00BF67F9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21,5</w:t>
            </w:r>
          </w:p>
        </w:tc>
        <w:tc>
          <w:tcPr>
            <w:tcW w:w="1484" w:type="dxa"/>
          </w:tcPr>
          <w:p w:rsidR="00BF67F9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13,75</w:t>
            </w:r>
          </w:p>
          <w:p w:rsidR="00C00581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864" w:type="dxa"/>
          </w:tcPr>
          <w:p w:rsidR="00BF67F9" w:rsidRPr="001E4FAA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80,75</w:t>
            </w:r>
          </w:p>
        </w:tc>
      </w:tr>
      <w:tr w:rsidR="00BF67F9" w:rsidRPr="00B2253A" w:rsidTr="00BF67F9">
        <w:tc>
          <w:tcPr>
            <w:tcW w:w="516" w:type="dxa"/>
          </w:tcPr>
          <w:p w:rsidR="00BF67F9" w:rsidRPr="00204B30" w:rsidRDefault="00BF67F9" w:rsidP="000870D6">
            <w:pPr>
              <w:spacing w:before="120" w:after="120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2</w:t>
            </w:r>
          </w:p>
        </w:tc>
        <w:tc>
          <w:tcPr>
            <w:tcW w:w="3237" w:type="dxa"/>
          </w:tcPr>
          <w:p w:rsidR="00BF67F9" w:rsidRPr="00204B30" w:rsidRDefault="00BF67F9" w:rsidP="000870D6">
            <w:pPr>
              <w:spacing w:before="120" w:after="120"/>
              <w:rPr>
                <w:rFonts w:eastAsia="Times New Roman"/>
                <w:sz w:val="28"/>
                <w:szCs w:val="28"/>
                <w:lang w:val="uk-UA" w:eastAsia="en-US"/>
              </w:rPr>
            </w:pPr>
            <w:proofErr w:type="spellStart"/>
            <w:r w:rsidRPr="00204B30">
              <w:rPr>
                <w:rFonts w:eastAsia="Times New Roman"/>
                <w:sz w:val="28"/>
                <w:szCs w:val="28"/>
                <w:lang w:val="uk-UA" w:eastAsia="en-US"/>
              </w:rPr>
              <w:t>Сокрута</w:t>
            </w:r>
            <w:proofErr w:type="spellEnd"/>
            <w:r w:rsidRPr="00204B30">
              <w:rPr>
                <w:rFonts w:eastAsia="Times New Roman"/>
                <w:sz w:val="28"/>
                <w:szCs w:val="28"/>
                <w:lang w:val="uk-UA" w:eastAsia="en-US"/>
              </w:rPr>
              <w:t xml:space="preserve"> Ірина Володимирівна</w:t>
            </w:r>
          </w:p>
        </w:tc>
        <w:tc>
          <w:tcPr>
            <w:tcW w:w="1254" w:type="dxa"/>
          </w:tcPr>
          <w:p w:rsidR="00BF67F9" w:rsidRPr="00204B30" w:rsidRDefault="00BF67F9" w:rsidP="000870D6">
            <w:pPr>
              <w:spacing w:before="120" w:after="120"/>
              <w:jc w:val="center"/>
              <w:rPr>
                <w:rFonts w:eastAsia="Times New Roman"/>
                <w:sz w:val="28"/>
                <w:szCs w:val="28"/>
                <w:lang w:val="uk-UA" w:eastAsia="en-US"/>
              </w:rPr>
            </w:pPr>
            <w:r w:rsidRPr="00204B30">
              <w:rPr>
                <w:rFonts w:eastAsia="Times New Roman"/>
                <w:sz w:val="28"/>
                <w:szCs w:val="28"/>
                <w:lang w:val="uk-UA" w:eastAsia="en-US"/>
              </w:rPr>
              <w:t>№21</w:t>
            </w:r>
          </w:p>
        </w:tc>
        <w:tc>
          <w:tcPr>
            <w:tcW w:w="1216" w:type="dxa"/>
          </w:tcPr>
          <w:p w:rsidR="00BF67F9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24</w:t>
            </w:r>
          </w:p>
        </w:tc>
        <w:tc>
          <w:tcPr>
            <w:tcW w:w="1484" w:type="dxa"/>
          </w:tcPr>
          <w:p w:rsidR="00BF67F9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1864" w:type="dxa"/>
          </w:tcPr>
          <w:p w:rsidR="00BF67F9" w:rsidRPr="001E4FAA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78,7</w:t>
            </w:r>
          </w:p>
        </w:tc>
      </w:tr>
      <w:tr w:rsidR="00BF67F9" w:rsidRPr="00B2253A" w:rsidTr="00BF67F9">
        <w:tc>
          <w:tcPr>
            <w:tcW w:w="516" w:type="dxa"/>
          </w:tcPr>
          <w:p w:rsidR="00BF67F9" w:rsidRPr="00204B30" w:rsidRDefault="00BF67F9" w:rsidP="000870D6">
            <w:pPr>
              <w:spacing w:before="120" w:after="120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3</w:t>
            </w:r>
          </w:p>
        </w:tc>
        <w:tc>
          <w:tcPr>
            <w:tcW w:w="3237" w:type="dxa"/>
          </w:tcPr>
          <w:p w:rsidR="00BF67F9" w:rsidRPr="00204B30" w:rsidRDefault="00BF67F9" w:rsidP="000870D6">
            <w:pPr>
              <w:spacing w:before="120" w:after="120"/>
              <w:rPr>
                <w:rFonts w:eastAsia="Times New Roman"/>
                <w:sz w:val="28"/>
                <w:szCs w:val="28"/>
                <w:lang w:val="uk-UA" w:eastAsia="en-US"/>
              </w:rPr>
            </w:pPr>
            <w:r w:rsidRPr="00204B30">
              <w:rPr>
                <w:rFonts w:eastAsia="Times New Roman"/>
                <w:sz w:val="28"/>
                <w:szCs w:val="28"/>
                <w:lang w:val="uk-UA" w:eastAsia="en-US"/>
              </w:rPr>
              <w:t>Пасічник Людмила Василівна</w:t>
            </w:r>
          </w:p>
        </w:tc>
        <w:tc>
          <w:tcPr>
            <w:tcW w:w="1254" w:type="dxa"/>
          </w:tcPr>
          <w:p w:rsidR="00BF67F9" w:rsidRPr="00204B30" w:rsidRDefault="00BF67F9" w:rsidP="000870D6">
            <w:pPr>
              <w:spacing w:before="120" w:after="120"/>
              <w:jc w:val="center"/>
              <w:rPr>
                <w:rFonts w:eastAsia="Times New Roman"/>
                <w:sz w:val="28"/>
                <w:szCs w:val="28"/>
                <w:lang w:val="uk-UA" w:eastAsia="en-US"/>
              </w:rPr>
            </w:pPr>
            <w:r w:rsidRPr="00204B30">
              <w:rPr>
                <w:rFonts w:eastAsia="Times New Roman"/>
                <w:sz w:val="28"/>
                <w:szCs w:val="28"/>
                <w:lang w:val="uk-UA" w:eastAsia="en-US"/>
              </w:rPr>
              <w:t>№33</w:t>
            </w:r>
          </w:p>
        </w:tc>
        <w:tc>
          <w:tcPr>
            <w:tcW w:w="1216" w:type="dxa"/>
          </w:tcPr>
          <w:p w:rsidR="00BF67F9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21,75</w:t>
            </w:r>
          </w:p>
        </w:tc>
        <w:tc>
          <w:tcPr>
            <w:tcW w:w="1484" w:type="dxa"/>
          </w:tcPr>
          <w:p w:rsidR="00BF67F9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1864" w:type="dxa"/>
          </w:tcPr>
          <w:p w:rsidR="00BF67F9" w:rsidRPr="001E4FAA" w:rsidRDefault="00C00581" w:rsidP="000870D6">
            <w:pPr>
              <w:spacing w:before="120"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75,95</w:t>
            </w:r>
          </w:p>
        </w:tc>
      </w:tr>
    </w:tbl>
    <w:p w:rsidR="00BF67F9" w:rsidRDefault="00BF67F9" w:rsidP="00BF67F9">
      <w:pPr>
        <w:jc w:val="both"/>
        <w:rPr>
          <w:i/>
          <w:lang w:val="uk-UA"/>
        </w:rPr>
      </w:pPr>
    </w:p>
    <w:p w:rsidR="00BF67F9" w:rsidRDefault="00BF67F9" w:rsidP="00BF67F9">
      <w:pPr>
        <w:jc w:val="both"/>
        <w:rPr>
          <w:i/>
          <w:lang w:val="uk-UA"/>
        </w:rPr>
      </w:pPr>
    </w:p>
    <w:p w:rsidR="00BF67F9" w:rsidRDefault="00BF67F9" w:rsidP="00BF67F9">
      <w:pPr>
        <w:jc w:val="both"/>
        <w:rPr>
          <w:i/>
          <w:lang w:val="uk-UA"/>
        </w:rPr>
      </w:pPr>
    </w:p>
    <w:p w:rsidR="00BF67F9" w:rsidRDefault="00BF67F9" w:rsidP="00BF67F9">
      <w:pPr>
        <w:spacing w:line="360" w:lineRule="auto"/>
        <w:jc w:val="both"/>
        <w:rPr>
          <w:sz w:val="28"/>
          <w:szCs w:val="28"/>
          <w:lang w:val="uk-UA"/>
        </w:rPr>
      </w:pPr>
      <w:r w:rsidRPr="0049465F">
        <w:rPr>
          <w:i/>
          <w:sz w:val="28"/>
          <w:szCs w:val="28"/>
          <w:lang w:val="uk-UA"/>
        </w:rPr>
        <w:t>Члени журі:</w:t>
      </w:r>
      <w:r w:rsidR="008E2CE1">
        <w:rPr>
          <w:i/>
          <w:sz w:val="28"/>
          <w:szCs w:val="28"/>
          <w:lang w:val="uk-UA"/>
        </w:rPr>
        <w:t xml:space="preserve"> </w:t>
      </w:r>
      <w:r w:rsidRPr="00292160">
        <w:rPr>
          <w:sz w:val="28"/>
          <w:szCs w:val="28"/>
          <w:lang w:val="uk-UA"/>
        </w:rPr>
        <w:t>Дрозд Т.М.</w:t>
      </w:r>
    </w:p>
    <w:p w:rsidR="00BF67F9" w:rsidRDefault="00BF67F9" w:rsidP="00BF67F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Воловодівська</w:t>
      </w:r>
      <w:proofErr w:type="spellEnd"/>
      <w:r>
        <w:rPr>
          <w:sz w:val="28"/>
          <w:szCs w:val="28"/>
          <w:lang w:val="uk-UA"/>
        </w:rPr>
        <w:t xml:space="preserve"> Ж.О.</w:t>
      </w:r>
    </w:p>
    <w:p w:rsidR="00BF67F9" w:rsidRDefault="00BF67F9" w:rsidP="00BF67F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 w:rsidRPr="00292160">
        <w:rPr>
          <w:sz w:val="28"/>
          <w:szCs w:val="28"/>
          <w:lang w:val="uk-UA"/>
        </w:rPr>
        <w:t>Любчак</w:t>
      </w:r>
      <w:proofErr w:type="spellEnd"/>
      <w:r w:rsidRPr="00292160">
        <w:rPr>
          <w:sz w:val="28"/>
          <w:szCs w:val="28"/>
          <w:lang w:val="uk-UA"/>
        </w:rPr>
        <w:t xml:space="preserve"> І.О.</w:t>
      </w:r>
    </w:p>
    <w:p w:rsidR="00BF67F9" w:rsidRDefault="00BF67F9" w:rsidP="00BF67F9">
      <w:pPr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292160">
        <w:rPr>
          <w:sz w:val="28"/>
          <w:szCs w:val="28"/>
          <w:lang w:val="uk-UA" w:eastAsia="uk-UA"/>
        </w:rPr>
        <w:t>Церковний І. Л.</w:t>
      </w:r>
    </w:p>
    <w:p w:rsidR="00BF67F9" w:rsidRDefault="00BF67F9" w:rsidP="00BF67F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 w:rsidRPr="00292160">
        <w:rPr>
          <w:sz w:val="28"/>
          <w:szCs w:val="28"/>
          <w:lang w:val="uk-UA" w:eastAsia="uk-UA"/>
        </w:rPr>
        <w:t>Стецюк Л. І.</w:t>
      </w:r>
    </w:p>
    <w:p w:rsidR="00BF67F9" w:rsidRDefault="00BF67F9" w:rsidP="00BF67F9"/>
    <w:p w:rsidR="00BF67F9" w:rsidRDefault="00BF67F9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sectPr w:rsidR="00BF67F9" w:rsidSect="00127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7F9"/>
    <w:rsid w:val="0002177D"/>
    <w:rsid w:val="00127B1E"/>
    <w:rsid w:val="003A5C06"/>
    <w:rsid w:val="00663A67"/>
    <w:rsid w:val="00872849"/>
    <w:rsid w:val="008E2CE1"/>
    <w:rsid w:val="00B50E67"/>
    <w:rsid w:val="00BF67F9"/>
    <w:rsid w:val="00C00581"/>
    <w:rsid w:val="00CF5818"/>
    <w:rsid w:val="00D9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F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F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274EE-D635-4DB8-BA0E-2C6EADD6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muzeum</dc:creator>
  <cp:lastModifiedBy>rtka</cp:lastModifiedBy>
  <cp:revision>2</cp:revision>
  <cp:lastPrinted>2016-12-19T15:38:00Z</cp:lastPrinted>
  <dcterms:created xsi:type="dcterms:W3CDTF">2016-12-20T14:12:00Z</dcterms:created>
  <dcterms:modified xsi:type="dcterms:W3CDTF">2016-12-20T14:12:00Z</dcterms:modified>
</cp:coreProperties>
</file>